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AF8" w:rsidRPr="0081473C" w:rsidRDefault="0081473C" w:rsidP="00C27AF8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Додаток</w:t>
      </w:r>
      <w:r w:rsidR="004F4644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38</w:t>
      </w:r>
    </w:p>
    <w:p w:rsidR="00C27AF8" w:rsidRPr="0081473C" w:rsidRDefault="00C27AF8" w:rsidP="00C27AF8">
      <w:pPr>
        <w:tabs>
          <w:tab w:val="left" w:pos="4200"/>
        </w:tabs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  <w:t>до рішення виконкому</w:t>
      </w:r>
    </w:p>
    <w:p w:rsidR="00C27AF8" w:rsidRPr="0081473C" w:rsidRDefault="00C27AF8" w:rsidP="00C27AF8">
      <w:pPr>
        <w:tabs>
          <w:tab w:val="left" w:pos="4200"/>
        </w:tabs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  <w:t>районної у місті ради</w:t>
      </w:r>
    </w:p>
    <w:p w:rsidR="00C27AF8" w:rsidRPr="008D04E0" w:rsidRDefault="00C27AF8" w:rsidP="008D04E0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 w:rsidRPr="0081473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1473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D04E0" w:rsidRPr="008D04E0">
        <w:rPr>
          <w:rFonts w:ascii="Times New Roman" w:hAnsi="Times New Roman" w:cs="Times New Roman"/>
          <w:b/>
          <w:sz w:val="24"/>
          <w:szCs w:val="24"/>
        </w:rPr>
        <w:t>18.03.2020 № 89</w:t>
      </w:r>
      <w:bookmarkStart w:id="0" w:name="_GoBack"/>
      <w:bookmarkEnd w:id="0"/>
    </w:p>
    <w:p w:rsidR="00C27AF8" w:rsidRPr="0081473C" w:rsidRDefault="00C27AF8" w:rsidP="00543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43BA0" w:rsidRPr="0081473C" w:rsidRDefault="00543BA0" w:rsidP="00543B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81473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81473C" w:rsidRPr="0081473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17-20</w:t>
      </w:r>
    </w:p>
    <w:p w:rsidR="00543BA0" w:rsidRPr="0081473C" w:rsidRDefault="00543BA0" w:rsidP="00543B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1473C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Назва послуги</w:t>
      </w:r>
      <w:r w:rsidRPr="008147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Оформлення спеціальної бюджетної дотації фізичним особам за </w:t>
      </w:r>
      <w:r w:rsidR="004F464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вирощування</w:t>
      </w:r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молодняка великої рогатої худоби</w:t>
      </w:r>
    </w:p>
    <w:p w:rsidR="00543BA0" w:rsidRDefault="00543BA0" w:rsidP="00543B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81473C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Загальна кількість днів надання послуги:</w:t>
      </w:r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15-ти робочих днів</w:t>
      </w:r>
    </w:p>
    <w:p w:rsidR="0081473C" w:rsidRPr="0081473C" w:rsidRDefault="0081473C" w:rsidP="00543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48"/>
        <w:gridCol w:w="2694"/>
        <w:gridCol w:w="1842"/>
        <w:gridCol w:w="1525"/>
      </w:tblGrid>
      <w:tr w:rsidR="00543BA0" w:rsidRPr="0081473C" w:rsidTr="006B41E0">
        <w:tc>
          <w:tcPr>
            <w:tcW w:w="567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81473C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№з/п</w:t>
            </w:r>
          </w:p>
        </w:tc>
        <w:tc>
          <w:tcPr>
            <w:tcW w:w="2948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81473C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94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81473C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посадова особа </w:t>
            </w:r>
          </w:p>
        </w:tc>
        <w:tc>
          <w:tcPr>
            <w:tcW w:w="1842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81473C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525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81473C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543BA0" w:rsidRPr="0081473C" w:rsidTr="006B41E0">
        <w:tc>
          <w:tcPr>
            <w:tcW w:w="567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2948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Прийом заяви та документів </w:t>
            </w:r>
          </w:p>
        </w:tc>
        <w:tc>
          <w:tcPr>
            <w:tcW w:w="2694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Адміністратор</w:t>
            </w:r>
          </w:p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842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1525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b/>
                <w:i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У момент звернення</w:t>
            </w:r>
          </w:p>
        </w:tc>
      </w:tr>
      <w:tr w:rsidR="00894355" w:rsidRPr="0081473C" w:rsidTr="006B41E0">
        <w:tc>
          <w:tcPr>
            <w:tcW w:w="567" w:type="dxa"/>
          </w:tcPr>
          <w:p w:rsidR="00894355" w:rsidRPr="0081473C" w:rsidRDefault="00894355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2</w:t>
            </w:r>
          </w:p>
        </w:tc>
        <w:tc>
          <w:tcPr>
            <w:tcW w:w="2948" w:type="dxa"/>
          </w:tcPr>
          <w:p w:rsidR="00894355" w:rsidRPr="0081473C" w:rsidRDefault="00894355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Передача вхідного пакету документів до загального відділу  виконкому районної у місті ради</w:t>
            </w:r>
          </w:p>
        </w:tc>
        <w:tc>
          <w:tcPr>
            <w:tcW w:w="2694" w:type="dxa"/>
          </w:tcPr>
          <w:p w:rsidR="00894355" w:rsidRPr="0081473C" w:rsidRDefault="00894355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Завідувач загального відділу</w:t>
            </w:r>
          </w:p>
        </w:tc>
        <w:tc>
          <w:tcPr>
            <w:tcW w:w="1842" w:type="dxa"/>
          </w:tcPr>
          <w:p w:rsidR="00894355" w:rsidRPr="0081473C" w:rsidRDefault="00894355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Загальний  відділ виконкому районної у місті ради</w:t>
            </w:r>
          </w:p>
        </w:tc>
        <w:tc>
          <w:tcPr>
            <w:tcW w:w="1525" w:type="dxa"/>
          </w:tcPr>
          <w:p w:rsidR="00894355" w:rsidRPr="0081473C" w:rsidRDefault="00894355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543BA0" w:rsidRPr="0081473C" w:rsidTr="006B41E0">
        <w:tc>
          <w:tcPr>
            <w:tcW w:w="567" w:type="dxa"/>
          </w:tcPr>
          <w:p w:rsidR="00543BA0" w:rsidRPr="0081473C" w:rsidRDefault="001D5F7A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3</w:t>
            </w:r>
          </w:p>
        </w:tc>
        <w:tc>
          <w:tcPr>
            <w:tcW w:w="2948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Передача документів на розгляд до відділу економіки та промисловості виконкому районної у місті ради</w:t>
            </w:r>
          </w:p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2694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Завідувач відділу економіки та промисловості, спеціаліст відділу економіки та промисловості виконкому районної у місті ради.</w:t>
            </w:r>
          </w:p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842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Відділ економіки та промисловості виконкому районної у місті ради</w:t>
            </w:r>
          </w:p>
        </w:tc>
        <w:tc>
          <w:tcPr>
            <w:tcW w:w="1525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У день реєстрації заяви або протягом наступного робочого дня</w:t>
            </w:r>
          </w:p>
        </w:tc>
      </w:tr>
      <w:tr w:rsidR="00543BA0" w:rsidRPr="0081473C" w:rsidTr="006B41E0">
        <w:tc>
          <w:tcPr>
            <w:tcW w:w="567" w:type="dxa"/>
          </w:tcPr>
          <w:p w:rsidR="00543BA0" w:rsidRPr="0081473C" w:rsidRDefault="001D5F7A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4</w:t>
            </w:r>
          </w:p>
        </w:tc>
        <w:tc>
          <w:tcPr>
            <w:tcW w:w="2948" w:type="dxa"/>
          </w:tcPr>
          <w:p w:rsidR="00543BA0" w:rsidRPr="0081473C" w:rsidRDefault="00543BA0" w:rsidP="00DC4BFC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Ознайомлення з пакетом документів осіб,  </w:t>
            </w:r>
            <w:r w:rsidR="00DC4BFC" w:rsidRPr="0081473C">
              <w:rPr>
                <w:rFonts w:ascii="Times New Roman" w:hAnsi="Times New Roman"/>
                <w:lang w:val="uk-UA" w:eastAsia="ru-RU"/>
              </w:rPr>
              <w:t>які мають право на отримання  дотації</w:t>
            </w:r>
          </w:p>
        </w:tc>
        <w:tc>
          <w:tcPr>
            <w:tcW w:w="2694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Завідувач відділу економіки та промисловості, спеціаліст відділу економіки та промисловості виконкому районної у місті ради.</w:t>
            </w:r>
          </w:p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842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Відділ економіки та промисловості виконкому районної у місті ради</w:t>
            </w:r>
          </w:p>
        </w:tc>
        <w:tc>
          <w:tcPr>
            <w:tcW w:w="1525" w:type="dxa"/>
          </w:tcPr>
          <w:p w:rsidR="00543BA0" w:rsidRPr="0081473C" w:rsidRDefault="00543BA0" w:rsidP="00DC4BFC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до </w:t>
            </w:r>
            <w:r w:rsidR="00DC4BFC" w:rsidRPr="0081473C">
              <w:rPr>
                <w:rFonts w:ascii="Times New Roman" w:hAnsi="Times New Roman"/>
                <w:lang w:val="uk-UA" w:eastAsia="ru-RU"/>
              </w:rPr>
              <w:t>2</w:t>
            </w:r>
            <w:r w:rsidRPr="0081473C">
              <w:rPr>
                <w:rFonts w:ascii="Times New Roman" w:hAnsi="Times New Roman"/>
                <w:lang w:val="uk-UA" w:eastAsia="ru-RU"/>
              </w:rPr>
              <w:t xml:space="preserve"> робочих днів</w:t>
            </w:r>
          </w:p>
        </w:tc>
      </w:tr>
      <w:tr w:rsidR="00543BA0" w:rsidRPr="0081473C" w:rsidTr="006B41E0">
        <w:trPr>
          <w:trHeight w:val="1656"/>
        </w:trPr>
        <w:tc>
          <w:tcPr>
            <w:tcW w:w="567" w:type="dxa"/>
          </w:tcPr>
          <w:p w:rsidR="00543BA0" w:rsidRPr="0081473C" w:rsidRDefault="001D5F7A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5</w:t>
            </w:r>
          </w:p>
        </w:tc>
        <w:tc>
          <w:tcPr>
            <w:tcW w:w="2948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Реєстрація в журналі  обліку фізичних осіб , які мають право на отримання  дотації за утримання  </w:t>
            </w:r>
          </w:p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молодняку  великої рогатої худоби</w:t>
            </w:r>
          </w:p>
        </w:tc>
        <w:tc>
          <w:tcPr>
            <w:tcW w:w="2694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Спеціаліст відділу економіки та промисловості </w:t>
            </w:r>
          </w:p>
        </w:tc>
        <w:tc>
          <w:tcPr>
            <w:tcW w:w="1842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Відділ економіки та промисловості виконкому </w:t>
            </w:r>
          </w:p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районної у місті ради </w:t>
            </w:r>
          </w:p>
        </w:tc>
        <w:tc>
          <w:tcPr>
            <w:tcW w:w="1525" w:type="dxa"/>
          </w:tcPr>
          <w:p w:rsidR="00543BA0" w:rsidRPr="0081473C" w:rsidRDefault="00543BA0" w:rsidP="006B41E0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Протягом 2 робочих днів</w:t>
            </w:r>
          </w:p>
        </w:tc>
      </w:tr>
      <w:tr w:rsidR="00822EC8" w:rsidRPr="0081473C" w:rsidTr="00822EC8">
        <w:trPr>
          <w:trHeight w:val="1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C8" w:rsidRPr="0081473C" w:rsidRDefault="001D5F7A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6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C8" w:rsidRPr="0081473C" w:rsidRDefault="00822EC8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Підготовка відповіді заявникові про внесення /відмову у внесенні в реєстр фізичних осіб, які  мають право на отримання дотації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C8" w:rsidRPr="0081473C" w:rsidRDefault="00822EC8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Спеціаліст відділу економіки та промисловості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C8" w:rsidRPr="0081473C" w:rsidRDefault="00822EC8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Відділ економіки та промисловості виконкому районної у місті ради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C8" w:rsidRPr="0081473C" w:rsidRDefault="00822EC8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Протягом 2 </w:t>
            </w:r>
            <w:r w:rsidR="00DC4BFC" w:rsidRPr="0081473C">
              <w:rPr>
                <w:rFonts w:ascii="Times New Roman" w:hAnsi="Times New Roman"/>
                <w:lang w:val="uk-UA" w:eastAsia="ru-RU"/>
              </w:rPr>
              <w:t xml:space="preserve">робочих </w:t>
            </w:r>
            <w:r w:rsidRPr="0081473C">
              <w:rPr>
                <w:rFonts w:ascii="Times New Roman" w:hAnsi="Times New Roman"/>
                <w:lang w:val="uk-UA" w:eastAsia="ru-RU"/>
              </w:rPr>
              <w:t>днів</w:t>
            </w:r>
          </w:p>
        </w:tc>
      </w:tr>
      <w:tr w:rsidR="001D5F7A" w:rsidRPr="0081473C" w:rsidTr="00822EC8">
        <w:trPr>
          <w:trHeight w:val="1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A" w:rsidRPr="0081473C" w:rsidRDefault="001D5F7A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lastRenderedPageBreak/>
              <w:t>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A" w:rsidRPr="0081473C" w:rsidRDefault="001D5F7A" w:rsidP="001D5F7A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Надання відповіді ( листа) до загального відділу виконкому районної у місті ради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A" w:rsidRPr="0081473C" w:rsidRDefault="001D5F7A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Спеціаліст відділу економіки та промисловості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A" w:rsidRPr="0081473C" w:rsidRDefault="001D5F7A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Відділ економіки та промисловості виконкому районної у місті ради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A" w:rsidRPr="0081473C" w:rsidRDefault="001D5F7A" w:rsidP="00CB20F3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Протягом одного робочого дня</w:t>
            </w:r>
          </w:p>
        </w:tc>
      </w:tr>
      <w:tr w:rsidR="002B1D04" w:rsidRPr="0081473C" w:rsidTr="00822EC8">
        <w:trPr>
          <w:trHeight w:val="1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Повернення документів до Центру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Спеціаліст загального відділу  виконкому районної у місті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Загальний  відділ виконкому районної у місті ради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Протягом одного робочого дня</w:t>
            </w:r>
          </w:p>
        </w:tc>
      </w:tr>
      <w:tr w:rsidR="002B1D04" w:rsidRPr="0081473C" w:rsidTr="00822EC8">
        <w:trPr>
          <w:trHeight w:val="1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9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 xml:space="preserve">Видача відповіді заявнику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Адміністратор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D04" w:rsidRPr="0081473C" w:rsidRDefault="002B1D04" w:rsidP="002B1D04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81473C">
              <w:rPr>
                <w:rFonts w:ascii="Times New Roman" w:hAnsi="Times New Roman"/>
                <w:lang w:val="uk-UA" w:eastAsia="ru-RU"/>
              </w:rPr>
              <w:t>Протягом 3 робочих днів</w:t>
            </w:r>
          </w:p>
        </w:tc>
      </w:tr>
    </w:tbl>
    <w:p w:rsidR="00543BA0" w:rsidRPr="0081473C" w:rsidRDefault="00543BA0" w:rsidP="00822EC8">
      <w:pPr>
        <w:rPr>
          <w:lang w:val="uk-UA"/>
        </w:rPr>
      </w:pPr>
    </w:p>
    <w:p w:rsidR="00822EC8" w:rsidRPr="0081473C" w:rsidRDefault="00822EC8" w:rsidP="00543B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Керуюча справами виконкому</w:t>
      </w:r>
    </w:p>
    <w:p w:rsidR="00486920" w:rsidRPr="0081473C" w:rsidRDefault="00822EC8" w:rsidP="00543B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районної у місті ради                                                                             Марія </w:t>
      </w:r>
      <w:proofErr w:type="spellStart"/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Окунєва</w:t>
      </w:r>
      <w:proofErr w:type="spellEnd"/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  <w:r w:rsidRPr="0081473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ab/>
      </w:r>
    </w:p>
    <w:p w:rsidR="00486920" w:rsidRPr="0081473C" w:rsidRDefault="00486920" w:rsidP="00543BA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</w:pPr>
    </w:p>
    <w:sectPr w:rsidR="00486920" w:rsidRPr="0081473C" w:rsidSect="008147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11A5"/>
    <w:rsid w:val="001D5F7A"/>
    <w:rsid w:val="002011A5"/>
    <w:rsid w:val="002B1D04"/>
    <w:rsid w:val="00486920"/>
    <w:rsid w:val="004F4644"/>
    <w:rsid w:val="00543BA0"/>
    <w:rsid w:val="005D4A7D"/>
    <w:rsid w:val="0081473C"/>
    <w:rsid w:val="00822EC8"/>
    <w:rsid w:val="00894355"/>
    <w:rsid w:val="008D04E0"/>
    <w:rsid w:val="00A765F5"/>
    <w:rsid w:val="00C27AF8"/>
    <w:rsid w:val="00DC4BFC"/>
    <w:rsid w:val="00E5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C9BFD-DA87-4620-BF87-C5488E36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BA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4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Lisinetska</dc:creator>
  <cp:keywords/>
  <dc:description/>
  <cp:lastModifiedBy>User</cp:lastModifiedBy>
  <cp:revision>15</cp:revision>
  <dcterms:created xsi:type="dcterms:W3CDTF">2020-03-12T08:17:00Z</dcterms:created>
  <dcterms:modified xsi:type="dcterms:W3CDTF">2020-03-18T15:36:00Z</dcterms:modified>
</cp:coreProperties>
</file>